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7D" w:rsidRPr="00E50D6F" w:rsidRDefault="00B8337D" w:rsidP="00B8337D">
      <w:pPr>
        <w:jc w:val="both"/>
        <w:rPr>
          <w:rFonts w:ascii="Arial" w:hAnsi="Arial" w:cs="Arial"/>
          <w:sz w:val="24"/>
          <w:szCs w:val="24"/>
        </w:rPr>
      </w:pPr>
      <w:r w:rsidRPr="00E50D6F">
        <w:rPr>
          <w:rFonts w:ascii="Arial" w:hAnsi="Arial" w:cs="Arial"/>
          <w:sz w:val="24"/>
          <w:szCs w:val="24"/>
        </w:rPr>
        <w:t>“The management and staff of Island Essentials are extremely proud and excited to have qualified for the prestigious 'Hospitality Assured' accreditation. The challenging economic times of the past few years have taught us that only the strongest companies survive during hard times and only the best run businesses thrive. Being strong and making best business practices part of a company culture is what 'Hospitality Assured is all about.</w:t>
      </w:r>
    </w:p>
    <w:p w:rsidR="00B8337D" w:rsidRPr="00E50D6F" w:rsidRDefault="00B8337D" w:rsidP="00B8337D">
      <w:pPr>
        <w:jc w:val="both"/>
        <w:rPr>
          <w:rFonts w:ascii="Arial" w:hAnsi="Arial" w:cs="Arial"/>
          <w:sz w:val="24"/>
          <w:szCs w:val="24"/>
        </w:rPr>
      </w:pPr>
      <w:r w:rsidRPr="00E50D6F">
        <w:rPr>
          <w:rFonts w:ascii="Arial" w:hAnsi="Arial" w:cs="Arial"/>
          <w:sz w:val="24"/>
          <w:szCs w:val="24"/>
        </w:rPr>
        <w:t>The process of applying for and qualifying to be 'Hospitality Assured' has definitely made us evaluate and upgrade our business practices, establish systems for every vital function, strive for innovation as well as crystallize our business plan and future goals.</w:t>
      </w:r>
    </w:p>
    <w:p w:rsidR="00B8337D" w:rsidRPr="00E50D6F" w:rsidRDefault="00B8337D" w:rsidP="00B8337D">
      <w:pPr>
        <w:jc w:val="both"/>
        <w:rPr>
          <w:rFonts w:ascii="Arial" w:hAnsi="Arial" w:cs="Arial"/>
          <w:sz w:val="24"/>
          <w:szCs w:val="24"/>
        </w:rPr>
      </w:pPr>
      <w:r w:rsidRPr="00E50D6F">
        <w:rPr>
          <w:rFonts w:ascii="Arial" w:hAnsi="Arial" w:cs="Arial"/>
          <w:sz w:val="24"/>
          <w:szCs w:val="24"/>
        </w:rPr>
        <w:t xml:space="preserve"> Our company has been in the tourism industry for decades but we feel that reaching this accreditation is a milestone, a testament to our commitment to continuous improvement and to excellent customer service every minute of every day.  Our staff has been invigorated by the project, knowing that by striving toward this accreditation, they are in fact taking part in building up an industry that is vital to the economy of the Bahamas. The increased focus on employee education and participation has meant greater growth in their professional development and led to greater job satisfaction. We are confident that achieving this accreditation will give us the competitive edge we need to grow our company in the short term and make it sustainable for years to come.</w:t>
      </w:r>
    </w:p>
    <w:p w:rsidR="00B8337D" w:rsidRPr="00E50D6F" w:rsidRDefault="00B8337D" w:rsidP="00B8337D">
      <w:pPr>
        <w:jc w:val="both"/>
        <w:rPr>
          <w:rFonts w:ascii="Arial" w:hAnsi="Arial" w:cs="Arial"/>
          <w:sz w:val="24"/>
          <w:szCs w:val="24"/>
        </w:rPr>
      </w:pPr>
      <w:r w:rsidRPr="00E50D6F">
        <w:rPr>
          <w:rFonts w:ascii="Arial" w:hAnsi="Arial" w:cs="Arial"/>
          <w:sz w:val="24"/>
          <w:szCs w:val="24"/>
        </w:rPr>
        <w:t>We are happy to assure our customers and the Management of BahaMar and the Sheraton Nassau Beach Resort that once they step into Island Essentials, Hospitality is Assured!”</w:t>
      </w:r>
    </w:p>
    <w:p w:rsidR="00B8337D" w:rsidRDefault="00B8337D" w:rsidP="00B8337D">
      <w:pPr>
        <w:jc w:val="both"/>
        <w:rPr>
          <w:rFonts w:ascii="Arial" w:hAnsi="Arial" w:cs="Arial"/>
          <w:b/>
          <w:i/>
          <w:sz w:val="24"/>
          <w:szCs w:val="24"/>
        </w:rPr>
      </w:pPr>
      <w:r w:rsidRPr="00E50D6F">
        <w:rPr>
          <w:rFonts w:ascii="Arial" w:eastAsia="Times New Roman" w:hAnsi="Arial" w:cs="Arial"/>
          <w:b/>
          <w:bCs/>
          <w:i/>
          <w:color w:val="333333"/>
          <w:sz w:val="24"/>
          <w:szCs w:val="24"/>
        </w:rPr>
        <w:t>~</w:t>
      </w:r>
      <w:r w:rsidRPr="00E50D6F">
        <w:rPr>
          <w:rFonts w:ascii="Arial" w:hAnsi="Arial" w:cs="Arial"/>
          <w:b/>
          <w:i/>
          <w:sz w:val="24"/>
          <w:szCs w:val="24"/>
        </w:rPr>
        <w:t xml:space="preserve"> Rory Dean - General Manager, "Island Essentials" Store, </w:t>
      </w:r>
      <w:r>
        <w:rPr>
          <w:rFonts w:ascii="Arial" w:hAnsi="Arial" w:cs="Arial"/>
          <w:b/>
          <w:i/>
          <w:sz w:val="24"/>
          <w:szCs w:val="24"/>
        </w:rPr>
        <w:t xml:space="preserve">Nassau, </w:t>
      </w:r>
      <w:r w:rsidRPr="00E50D6F">
        <w:rPr>
          <w:rFonts w:ascii="Arial" w:hAnsi="Arial" w:cs="Arial"/>
          <w:b/>
          <w:i/>
          <w:sz w:val="24"/>
          <w:szCs w:val="24"/>
        </w:rPr>
        <w:t>BAHAMAS</w:t>
      </w:r>
    </w:p>
    <w:p w:rsidR="007877DA" w:rsidRDefault="007877DA">
      <w:bookmarkStart w:id="0" w:name="_GoBack"/>
      <w:bookmarkEnd w:id="0"/>
    </w:p>
    <w:sectPr w:rsidR="0078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7D"/>
    <w:rsid w:val="000F36FB"/>
    <w:rsid w:val="007877DA"/>
    <w:rsid w:val="0089333D"/>
    <w:rsid w:val="00B8337D"/>
    <w:rsid w:val="00C8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Coward</dc:creator>
  <cp:lastModifiedBy>Sharon Coward</cp:lastModifiedBy>
  <cp:revision>1</cp:revision>
  <dcterms:created xsi:type="dcterms:W3CDTF">2014-02-20T14:51:00Z</dcterms:created>
  <dcterms:modified xsi:type="dcterms:W3CDTF">2014-02-20T14:53:00Z</dcterms:modified>
</cp:coreProperties>
</file>